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rFonts w:ascii="Times New Roman"/>
          <w:sz w:val="20"/>
        </w:rPr>
      </w:pPr>
      <w:r>
        <w:rPr>
          <w:rFonts w:ascii="Times New Roman"/>
          <w:sz w:val="20"/>
        </w:rPr>
        <w:drawing>
          <wp:inline distT="0" distB="0" distL="0" distR="0">
            <wp:extent cx="1306983" cy="954024"/>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306983" cy="954024"/>
                    </a:xfrm>
                    <a:prstGeom prst="rect">
                      <a:avLst/>
                    </a:prstGeom>
                  </pic:spPr>
                </pic:pic>
              </a:graphicData>
            </a:graphic>
          </wp:inline>
        </w:drawing>
      </w:r>
      <w:r>
        <w:rPr>
          <w:rFonts w:ascii="Times New Roman"/>
          <w:sz w:val="20"/>
        </w:rPr>
      </w:r>
    </w:p>
    <w:p>
      <w:pPr>
        <w:pStyle w:val="BodyText"/>
        <w:rPr>
          <w:rFonts w:ascii="Times New Roman"/>
          <w:sz w:val="26"/>
        </w:rPr>
      </w:pPr>
    </w:p>
    <w:p>
      <w:pPr>
        <w:pStyle w:val="BodyText"/>
        <w:rPr>
          <w:rFonts w:ascii="Times New Roman"/>
          <w:sz w:val="26"/>
        </w:rPr>
      </w:pPr>
    </w:p>
    <w:p>
      <w:pPr>
        <w:pStyle w:val="BodyText"/>
        <w:spacing w:before="222"/>
        <w:ind w:left="112"/>
      </w:pPr>
      <w:r>
        <w:rPr/>
        <w:t>14</w:t>
      </w:r>
      <w:r>
        <w:rPr>
          <w:position w:val="8"/>
          <w:sz w:val="16"/>
        </w:rPr>
        <w:t>th </w:t>
      </w:r>
      <w:r>
        <w:rPr/>
        <w:t>January 2020</w:t>
      </w:r>
    </w:p>
    <w:p>
      <w:pPr>
        <w:pStyle w:val="BodyText"/>
        <w:rPr>
          <w:sz w:val="26"/>
        </w:rPr>
      </w:pPr>
    </w:p>
    <w:p>
      <w:pPr>
        <w:pStyle w:val="BodyText"/>
        <w:spacing w:before="8"/>
        <w:rPr>
          <w:sz w:val="29"/>
        </w:rPr>
      </w:pPr>
    </w:p>
    <w:p>
      <w:pPr>
        <w:pStyle w:val="BodyText"/>
        <w:ind w:left="112" w:right="2229"/>
      </w:pPr>
      <w:r>
        <w:rPr/>
        <w:t>Cogswell Survey 5 Milicich Place P O Box 156 CAMBRIDGE</w:t>
      </w:r>
    </w:p>
    <w:p>
      <w:pPr>
        <w:pStyle w:val="BodyText"/>
      </w:pPr>
    </w:p>
    <w:p>
      <w:pPr>
        <w:pStyle w:val="BodyText"/>
        <w:spacing w:before="11"/>
        <w:rPr>
          <w:sz w:val="23"/>
        </w:rPr>
      </w:pPr>
    </w:p>
    <w:p>
      <w:pPr>
        <w:pStyle w:val="BodyText"/>
        <w:ind w:left="112"/>
      </w:pPr>
      <w:r>
        <w:rPr/>
        <w:t>Dear Pete McLachlan and Alistair Bond</w:t>
      </w:r>
    </w:p>
    <w:p>
      <w:pPr>
        <w:pStyle w:val="BodyText"/>
        <w:spacing w:before="2"/>
      </w:pPr>
    </w:p>
    <w:p>
      <w:pPr>
        <w:pStyle w:val="Heading1"/>
      </w:pPr>
      <w:r>
        <w:rPr/>
        <w:t>CAMBRIDGE PUMP TRACK</w:t>
      </w:r>
    </w:p>
    <w:p>
      <w:pPr>
        <w:pStyle w:val="BodyText"/>
        <w:rPr>
          <w:b/>
          <w:sz w:val="18"/>
        </w:rPr>
      </w:pPr>
      <w:r>
        <w:rPr/>
        <w:br w:type="column"/>
      </w:r>
      <w:r>
        <w:rPr>
          <w:b/>
          <w:sz w:val="18"/>
        </w:rPr>
      </w:r>
    </w:p>
    <w:p>
      <w:pPr>
        <w:pStyle w:val="BodyText"/>
        <w:rPr>
          <w:b/>
          <w:sz w:val="18"/>
        </w:rPr>
      </w:pPr>
    </w:p>
    <w:p>
      <w:pPr>
        <w:spacing w:line="181" w:lineRule="exact" w:before="129"/>
        <w:ind w:left="335" w:right="0" w:firstLine="0"/>
        <w:jc w:val="left"/>
        <w:rPr>
          <w:rFonts w:ascii="Franklin Gothic Medium"/>
          <w:sz w:val="16"/>
        </w:rPr>
      </w:pPr>
      <w:r>
        <w:rPr>
          <w:rFonts w:ascii="Franklin Gothic Medium"/>
          <w:color w:val="139B9D"/>
          <w:sz w:val="16"/>
        </w:rPr>
        <w:t>Postal</w:t>
      </w:r>
      <w:r>
        <w:rPr>
          <w:rFonts w:ascii="Franklin Gothic Medium"/>
          <w:color w:val="139B9D"/>
          <w:spacing w:val="-4"/>
          <w:sz w:val="16"/>
        </w:rPr>
        <w:t> </w:t>
      </w:r>
      <w:r>
        <w:rPr>
          <w:rFonts w:ascii="Franklin Gothic Medium"/>
          <w:color w:val="139B9D"/>
          <w:sz w:val="16"/>
        </w:rPr>
        <w:t>Address</w:t>
      </w:r>
    </w:p>
    <w:p>
      <w:pPr>
        <w:spacing w:line="181" w:lineRule="exact" w:before="0"/>
        <w:ind w:left="175" w:right="0" w:firstLine="0"/>
        <w:jc w:val="left"/>
        <w:rPr>
          <w:rFonts w:ascii="Franklin Gothic Book"/>
          <w:sz w:val="16"/>
        </w:rPr>
      </w:pPr>
      <w:r>
        <w:rPr>
          <w:rFonts w:ascii="Franklin Gothic Book"/>
          <w:sz w:val="16"/>
        </w:rPr>
        <w:t>Private Bag</w:t>
      </w:r>
      <w:r>
        <w:rPr>
          <w:rFonts w:ascii="Franklin Gothic Book"/>
          <w:spacing w:val="-4"/>
          <w:sz w:val="16"/>
        </w:rPr>
        <w:t> </w:t>
      </w:r>
      <w:r>
        <w:rPr>
          <w:rFonts w:ascii="Franklin Gothic Book"/>
          <w:sz w:val="16"/>
        </w:rPr>
        <w:t>2402</w:t>
      </w:r>
    </w:p>
    <w:p>
      <w:pPr>
        <w:spacing w:before="1"/>
        <w:ind w:left="479" w:right="25" w:hanging="368"/>
        <w:jc w:val="left"/>
        <w:rPr>
          <w:rFonts w:ascii="Franklin Gothic Book"/>
          <w:sz w:val="16"/>
        </w:rPr>
      </w:pPr>
      <w:r>
        <w:rPr>
          <w:rFonts w:ascii="Franklin Gothic Book"/>
          <w:sz w:val="16"/>
        </w:rPr>
        <w:t>Te Awamutu 3840 New</w:t>
      </w:r>
      <w:r>
        <w:rPr>
          <w:rFonts w:ascii="Franklin Gothic Book"/>
          <w:spacing w:val="-7"/>
          <w:sz w:val="16"/>
        </w:rPr>
        <w:t> </w:t>
      </w:r>
      <w:r>
        <w:rPr>
          <w:rFonts w:ascii="Franklin Gothic Book"/>
          <w:sz w:val="16"/>
        </w:rPr>
        <w:t>Zealand</w:t>
      </w:r>
    </w:p>
    <w:p>
      <w:pPr>
        <w:pStyle w:val="BodyText"/>
        <w:rPr>
          <w:rFonts w:ascii="Franklin Gothic Book"/>
          <w:sz w:val="18"/>
        </w:rPr>
      </w:pPr>
      <w:r>
        <w:rPr/>
        <w:br w:type="column"/>
      </w:r>
      <w:r>
        <w:rPr>
          <w:rFonts w:ascii="Franklin Gothic Book"/>
          <w:sz w:val="18"/>
        </w:rPr>
      </w:r>
    </w:p>
    <w:p>
      <w:pPr>
        <w:pStyle w:val="BodyText"/>
        <w:rPr>
          <w:rFonts w:ascii="Franklin Gothic Book"/>
          <w:sz w:val="18"/>
        </w:rPr>
      </w:pPr>
    </w:p>
    <w:p>
      <w:pPr>
        <w:spacing w:line="181" w:lineRule="exact" w:before="160"/>
        <w:ind w:left="538" w:right="23" w:firstLine="0"/>
        <w:jc w:val="center"/>
        <w:rPr>
          <w:rFonts w:ascii="Franklin Gothic Medium"/>
          <w:sz w:val="16"/>
        </w:rPr>
      </w:pPr>
      <w:r>
        <w:rPr>
          <w:rFonts w:ascii="Franklin Gothic Medium"/>
          <w:color w:val="139B9D"/>
          <w:sz w:val="16"/>
        </w:rPr>
        <w:t>Head</w:t>
      </w:r>
      <w:r>
        <w:rPr>
          <w:rFonts w:ascii="Franklin Gothic Medium"/>
          <w:color w:val="139B9D"/>
          <w:spacing w:val="-4"/>
          <w:sz w:val="16"/>
        </w:rPr>
        <w:t> </w:t>
      </w:r>
      <w:r>
        <w:rPr>
          <w:rFonts w:ascii="Franklin Gothic Medium"/>
          <w:color w:val="139B9D"/>
          <w:sz w:val="16"/>
        </w:rPr>
        <w:t>Office</w:t>
      </w:r>
    </w:p>
    <w:p>
      <w:pPr>
        <w:spacing w:line="181" w:lineRule="exact" w:before="0"/>
        <w:ind w:left="415" w:right="23" w:firstLine="0"/>
        <w:jc w:val="center"/>
        <w:rPr>
          <w:rFonts w:ascii="Franklin Gothic Book"/>
          <w:sz w:val="16"/>
        </w:rPr>
      </w:pPr>
      <w:r>
        <w:rPr/>
        <w:pict>
          <v:line style="position:absolute;mso-position-horizontal-relative:page;mso-position-vertical-relative:paragraph;z-index:1168" from="368.519989pt,-9.142135pt" to="368.519989pt,27.096865pt" stroked="true" strokeweight=".48pt" strokecolor="#999999">
            <v:stroke dashstyle="solid"/>
            <w10:wrap type="none"/>
          </v:line>
        </w:pict>
      </w:r>
      <w:r>
        <w:rPr>
          <w:rFonts w:ascii="Franklin Gothic Book"/>
          <w:sz w:val="16"/>
        </w:rPr>
        <w:t>07 872</w:t>
      </w:r>
      <w:r>
        <w:rPr>
          <w:rFonts w:ascii="Franklin Gothic Book"/>
          <w:spacing w:val="-3"/>
          <w:sz w:val="16"/>
        </w:rPr>
        <w:t> </w:t>
      </w:r>
      <w:r>
        <w:rPr>
          <w:rFonts w:ascii="Franklin Gothic Book"/>
          <w:sz w:val="16"/>
        </w:rPr>
        <w:t>0030</w:t>
      </w:r>
    </w:p>
    <w:p>
      <w:pPr>
        <w:spacing w:line="181" w:lineRule="exact" w:before="1"/>
        <w:ind w:left="222" w:right="23" w:firstLine="0"/>
        <w:jc w:val="center"/>
        <w:rPr>
          <w:rFonts w:ascii="Franklin Gothic Book"/>
          <w:sz w:val="16"/>
        </w:rPr>
      </w:pPr>
      <w:r>
        <w:rPr>
          <w:rFonts w:ascii="Franklin Gothic Book"/>
          <w:sz w:val="16"/>
        </w:rPr>
        <w:t>101 Bank</w:t>
      </w:r>
      <w:r>
        <w:rPr>
          <w:rFonts w:ascii="Franklin Gothic Book"/>
          <w:spacing w:val="-5"/>
          <w:sz w:val="16"/>
        </w:rPr>
        <w:t> </w:t>
      </w:r>
      <w:r>
        <w:rPr>
          <w:rFonts w:ascii="Franklin Gothic Book"/>
          <w:sz w:val="16"/>
        </w:rPr>
        <w:t>Street</w:t>
      </w:r>
    </w:p>
    <w:p>
      <w:pPr>
        <w:spacing w:line="181" w:lineRule="exact" w:before="0"/>
        <w:ind w:left="94" w:right="23" w:firstLine="0"/>
        <w:jc w:val="center"/>
        <w:rPr>
          <w:rFonts w:ascii="Franklin Gothic Book"/>
          <w:sz w:val="16"/>
        </w:rPr>
      </w:pPr>
      <w:r>
        <w:rPr>
          <w:rFonts w:ascii="Franklin Gothic Book"/>
          <w:sz w:val="16"/>
        </w:rPr>
        <w:t>Te Awamutu</w:t>
      </w:r>
      <w:r>
        <w:rPr>
          <w:rFonts w:ascii="Franklin Gothic Book"/>
          <w:spacing w:val="-7"/>
          <w:sz w:val="16"/>
        </w:rPr>
        <w:t> </w:t>
      </w:r>
      <w:r>
        <w:rPr>
          <w:rFonts w:ascii="Franklin Gothic Book"/>
          <w:sz w:val="16"/>
        </w:rPr>
        <w:t>3800</w:t>
      </w:r>
    </w:p>
    <w:p>
      <w:pPr>
        <w:pStyle w:val="BodyText"/>
        <w:rPr>
          <w:rFonts w:ascii="Franklin Gothic Book"/>
          <w:sz w:val="18"/>
        </w:rPr>
      </w:pPr>
      <w:r>
        <w:rPr/>
        <w:br w:type="column"/>
      </w:r>
      <w:r>
        <w:rPr>
          <w:rFonts w:ascii="Franklin Gothic Book"/>
          <w:sz w:val="18"/>
        </w:rPr>
      </w:r>
    </w:p>
    <w:p>
      <w:pPr>
        <w:pStyle w:val="BodyText"/>
        <w:rPr>
          <w:rFonts w:ascii="Franklin Gothic Book"/>
          <w:sz w:val="18"/>
        </w:rPr>
      </w:pPr>
    </w:p>
    <w:p>
      <w:pPr>
        <w:spacing w:line="181" w:lineRule="exact" w:before="160"/>
        <w:ind w:left="112" w:right="0" w:firstLine="0"/>
        <w:jc w:val="left"/>
        <w:rPr>
          <w:rFonts w:ascii="Franklin Gothic Medium"/>
          <w:sz w:val="16"/>
        </w:rPr>
      </w:pPr>
      <w:r>
        <w:rPr>
          <w:rFonts w:ascii="Franklin Gothic Medium"/>
          <w:color w:val="139B9D"/>
          <w:sz w:val="16"/>
        </w:rPr>
        <w:t>Cambridge</w:t>
      </w:r>
      <w:r>
        <w:rPr>
          <w:rFonts w:ascii="Franklin Gothic Medium"/>
          <w:color w:val="139B9D"/>
          <w:spacing w:val="-6"/>
          <w:sz w:val="16"/>
        </w:rPr>
        <w:t> </w:t>
      </w:r>
      <w:r>
        <w:rPr>
          <w:rFonts w:ascii="Franklin Gothic Medium"/>
          <w:color w:val="139B9D"/>
          <w:sz w:val="16"/>
        </w:rPr>
        <w:t>Office</w:t>
      </w:r>
    </w:p>
    <w:p>
      <w:pPr>
        <w:spacing w:line="181" w:lineRule="exact" w:before="0"/>
        <w:ind w:left="381" w:right="0" w:firstLine="0"/>
        <w:jc w:val="left"/>
        <w:rPr>
          <w:rFonts w:ascii="Franklin Gothic Book"/>
          <w:sz w:val="16"/>
        </w:rPr>
      </w:pPr>
      <w:r>
        <w:rPr/>
        <w:pict>
          <v:line style="position:absolute;mso-position-horizontal-relative:page;mso-position-vertical-relative:paragraph;z-index:1192" from="453.600494pt,-9.142135pt" to="453.600494pt,27.096865pt" stroked="true" strokeweight=".481pt" strokecolor="#999999">
            <v:stroke dashstyle="solid"/>
            <w10:wrap type="none"/>
          </v:line>
        </w:pict>
      </w:r>
      <w:r>
        <w:rPr>
          <w:rFonts w:ascii="Franklin Gothic Book"/>
          <w:sz w:val="16"/>
        </w:rPr>
        <w:t>07 823</w:t>
      </w:r>
      <w:r>
        <w:rPr>
          <w:rFonts w:ascii="Franklin Gothic Book"/>
          <w:spacing w:val="-3"/>
          <w:sz w:val="16"/>
        </w:rPr>
        <w:t> </w:t>
      </w:r>
      <w:r>
        <w:rPr>
          <w:rFonts w:ascii="Franklin Gothic Book"/>
          <w:sz w:val="16"/>
        </w:rPr>
        <w:t>3800</w:t>
      </w:r>
    </w:p>
    <w:p>
      <w:pPr>
        <w:spacing w:line="181" w:lineRule="exact" w:before="1"/>
        <w:ind w:left="179" w:right="0" w:firstLine="0"/>
        <w:jc w:val="left"/>
        <w:rPr>
          <w:rFonts w:ascii="Franklin Gothic Book"/>
          <w:sz w:val="16"/>
        </w:rPr>
      </w:pPr>
      <w:r>
        <w:rPr>
          <w:rFonts w:ascii="Franklin Gothic Book"/>
          <w:sz w:val="16"/>
        </w:rPr>
        <w:t>23 Wilson</w:t>
      </w:r>
      <w:r>
        <w:rPr>
          <w:rFonts w:ascii="Franklin Gothic Book"/>
          <w:spacing w:val="-4"/>
          <w:sz w:val="16"/>
        </w:rPr>
        <w:t> </w:t>
      </w:r>
      <w:r>
        <w:rPr>
          <w:rFonts w:ascii="Franklin Gothic Book"/>
          <w:sz w:val="16"/>
        </w:rPr>
        <w:t>Street</w:t>
      </w:r>
    </w:p>
    <w:p>
      <w:pPr>
        <w:spacing w:line="181" w:lineRule="exact" w:before="0"/>
        <w:ind w:left="158" w:right="0" w:firstLine="0"/>
        <w:jc w:val="left"/>
        <w:rPr>
          <w:rFonts w:ascii="Franklin Gothic Book"/>
          <w:sz w:val="16"/>
        </w:rPr>
      </w:pPr>
      <w:r>
        <w:rPr>
          <w:rFonts w:ascii="Franklin Gothic Book"/>
          <w:sz w:val="16"/>
        </w:rPr>
        <w:t>Cambridge</w:t>
      </w:r>
      <w:r>
        <w:rPr>
          <w:rFonts w:ascii="Franklin Gothic Book"/>
          <w:spacing w:val="-5"/>
          <w:sz w:val="16"/>
        </w:rPr>
        <w:t> </w:t>
      </w:r>
      <w:r>
        <w:rPr>
          <w:rFonts w:ascii="Franklin Gothic Book"/>
          <w:sz w:val="16"/>
        </w:rPr>
        <w:t>3434</w:t>
      </w:r>
    </w:p>
    <w:p>
      <w:pPr>
        <w:spacing w:after="0" w:line="181" w:lineRule="exact"/>
        <w:jc w:val="left"/>
        <w:rPr>
          <w:rFonts w:ascii="Franklin Gothic Book"/>
          <w:sz w:val="16"/>
        </w:rPr>
        <w:sectPr>
          <w:type w:val="continuous"/>
          <w:pgSz w:w="11910" w:h="16840"/>
          <w:pgMar w:top="260" w:bottom="0" w:left="1020" w:right="880"/>
          <w:cols w:num="4" w:equalWidth="0">
            <w:col w:w="3935" w:space="829"/>
            <w:col w:w="1402" w:space="300"/>
            <w:col w:w="1400" w:space="639"/>
            <w:col w:w="1505"/>
          </w:cols>
        </w:sectPr>
      </w:pPr>
    </w:p>
    <w:p>
      <w:pPr>
        <w:pStyle w:val="BodyText"/>
        <w:spacing w:before="3"/>
        <w:rPr>
          <w:rFonts w:ascii="Franklin Gothic Book"/>
          <w:sz w:val="21"/>
        </w:rPr>
      </w:pPr>
      <w:r>
        <w:rPr/>
        <w:pict>
          <v:group style="position:absolute;margin-left:0pt;margin-top:722.565186pt;width:595.450pt;height:118.95pt;mso-position-horizontal-relative:page;mso-position-vertical-relative:page;z-index:1144" coordorigin="0,14451" coordsize="11909,2379">
            <v:shape style="position:absolute;left:0;top:14451;width:11909;height:2379" type="#_x0000_t75" stroked="false">
              <v:imagedata r:id="rId6" o:title=""/>
            </v:shape>
            <v:shape style="position:absolute;left:6886;top:15583;width:225;height:225" type="#_x0000_t75" stroked="false">
              <v:imagedata r:id="rId7" o:title=""/>
            </v:shape>
            <v:shape style="position:absolute;left:8895;top:15583;width:225;height:225" type="#_x0000_t75" stroked="false">
              <v:imagedata r:id="rId8" o:title=""/>
            </v:shape>
            <v:shape style="position:absolute;left:10257;top:15576;width:225;height:225" type="#_x0000_t75" stroked="false">
              <v:imagedata r:id="rId9" o:title=""/>
            </v:shape>
            <v:shapetype id="_x0000_t202" o:spt="202" coordsize="21600,21600" path="m,l,21600r21600,l21600,xe">
              <v:stroke joinstyle="miter"/>
              <v:path gradientshapeok="t" o:connecttype="rect"/>
            </v:shapetype>
            <v:shape style="position:absolute;left:957;top:15615;width:1802;height:363" type="#_x0000_t202" filled="false" stroked="false">
              <v:textbox inset="0,0,0,0">
                <w:txbxContent>
                  <w:p>
                    <w:pPr>
                      <w:spacing w:line="181" w:lineRule="exact" w:before="0"/>
                      <w:ind w:left="0" w:right="0" w:firstLine="0"/>
                      <w:jc w:val="left"/>
                      <w:rPr>
                        <w:rFonts w:ascii="Franklin Gothic Book"/>
                        <w:sz w:val="16"/>
                      </w:rPr>
                    </w:pPr>
                    <w:r>
                      <w:rPr>
                        <w:rFonts w:ascii="Franklin Gothic Book"/>
                        <w:sz w:val="16"/>
                      </w:rPr>
                      <w:t>0800 WAIPADC (924 723)</w:t>
                    </w:r>
                  </w:p>
                  <w:p>
                    <w:pPr>
                      <w:spacing w:line="181" w:lineRule="exact" w:before="0"/>
                      <w:ind w:left="0" w:right="0" w:firstLine="0"/>
                      <w:jc w:val="left"/>
                      <w:rPr>
                        <w:rFonts w:ascii="Franklin Gothic Book"/>
                        <w:sz w:val="16"/>
                      </w:rPr>
                    </w:pPr>
                    <w:hyperlink r:id="rId10">
                      <w:r>
                        <w:rPr>
                          <w:rFonts w:ascii="Franklin Gothic Book"/>
                          <w:sz w:val="16"/>
                        </w:rPr>
                        <w:t>www.waipadc.govt.nz</w:t>
                      </w:r>
                    </w:hyperlink>
                  </w:p>
                </w:txbxContent>
              </v:textbox>
              <w10:wrap type="none"/>
            </v:shape>
            <v:shape style="position:absolute;left:7113;top:15615;width:1490;height:183" type="#_x0000_t202" filled="false" stroked="false">
              <v:textbox inset="0,0,0,0">
                <w:txbxContent>
                  <w:p>
                    <w:pPr>
                      <w:spacing w:before="0"/>
                      <w:ind w:left="0" w:right="0" w:firstLine="0"/>
                      <w:jc w:val="left"/>
                      <w:rPr>
                        <w:rFonts w:ascii="Franklin Gothic Book"/>
                        <w:sz w:val="16"/>
                      </w:rPr>
                    </w:pPr>
                    <w:r>
                      <w:rPr>
                        <w:rFonts w:ascii="Franklin Gothic Book"/>
                        <w:sz w:val="16"/>
                      </w:rPr>
                      <w:t>/WaipaDistrictCouncil</w:t>
                    </w:r>
                  </w:p>
                </w:txbxContent>
              </v:textbox>
              <w10:wrap type="none"/>
            </v:shape>
            <v:shape style="position:absolute;left:9139;top:15615;width:783;height:183" type="#_x0000_t202" filled="false" stroked="false">
              <v:textbox inset="0,0,0,0">
                <w:txbxContent>
                  <w:p>
                    <w:pPr>
                      <w:spacing w:before="0"/>
                      <w:ind w:left="0" w:right="0" w:firstLine="0"/>
                      <w:jc w:val="left"/>
                      <w:rPr>
                        <w:rFonts w:ascii="Franklin Gothic Book"/>
                        <w:sz w:val="16"/>
                      </w:rPr>
                    </w:pPr>
                    <w:r>
                      <w:rPr>
                        <w:rFonts w:ascii="Franklin Gothic Book"/>
                        <w:sz w:val="16"/>
                      </w:rPr>
                      <w:t>/Waipa_NZ</w:t>
                    </w:r>
                  </w:p>
                </w:txbxContent>
              </v:textbox>
              <w10:wrap type="none"/>
            </v:shape>
            <v:shape style="position:absolute;left:10495;top:15615;width:792;height:183" type="#_x0000_t202" filled="false" stroked="false">
              <v:textbox inset="0,0,0,0">
                <w:txbxContent>
                  <w:p>
                    <w:pPr>
                      <w:spacing w:before="0"/>
                      <w:ind w:left="0" w:right="0" w:firstLine="0"/>
                      <w:jc w:val="left"/>
                      <w:rPr>
                        <w:rFonts w:ascii="Franklin Gothic Book"/>
                        <w:sz w:val="16"/>
                      </w:rPr>
                    </w:pPr>
                    <w:r>
                      <w:rPr>
                        <w:rFonts w:ascii="Franklin Gothic Book"/>
                        <w:sz w:val="16"/>
                      </w:rPr>
                      <w:t>/Waipa_DC</w:t>
                    </w:r>
                  </w:p>
                </w:txbxContent>
              </v:textbox>
              <w10:wrap type="none"/>
            </v:shape>
            <w10:wrap type="none"/>
          </v:group>
        </w:pict>
      </w:r>
    </w:p>
    <w:p>
      <w:pPr>
        <w:pStyle w:val="BodyText"/>
        <w:spacing w:before="52"/>
        <w:ind w:left="112"/>
      </w:pPr>
      <w:r>
        <w:rPr/>
        <w:t>Waipā District Council would like to express our appreciation for the work Cogswell Surveys completed on the Cambridge Pump Track Community Project.</w:t>
      </w:r>
    </w:p>
    <w:p>
      <w:pPr>
        <w:pStyle w:val="BodyText"/>
        <w:spacing w:before="11"/>
        <w:rPr>
          <w:sz w:val="23"/>
        </w:rPr>
      </w:pPr>
    </w:p>
    <w:p>
      <w:pPr>
        <w:pStyle w:val="BodyText"/>
        <w:spacing w:before="1"/>
        <w:ind w:left="112" w:right="111"/>
        <w:jc w:val="both"/>
      </w:pPr>
      <w:r>
        <w:rPr/>
        <w:t>Cogswell Survey was called upon with very short notice to complete ‘as built’ plans for the track and stormwater drainage. From the onset, Cogswell were extremely cooperative, easy to work with and happy to assist with technical knowledge and flexibility to complete the work in a very timely manner.</w:t>
      </w:r>
    </w:p>
    <w:p>
      <w:pPr>
        <w:pStyle w:val="BodyText"/>
        <w:spacing w:before="11"/>
        <w:rPr>
          <w:sz w:val="23"/>
        </w:rPr>
      </w:pPr>
    </w:p>
    <w:p>
      <w:pPr>
        <w:pStyle w:val="BodyText"/>
        <w:ind w:left="112"/>
        <w:jc w:val="both"/>
      </w:pPr>
      <w:r>
        <w:rPr/>
        <w:t>Waipā District Council look forward to working with Cogswell on other projects in the future.</w:t>
      </w:r>
    </w:p>
    <w:p>
      <w:pPr>
        <w:pStyle w:val="BodyText"/>
      </w:pPr>
    </w:p>
    <w:p>
      <w:pPr>
        <w:pStyle w:val="BodyText"/>
      </w:pPr>
    </w:p>
    <w:p>
      <w:pPr>
        <w:pStyle w:val="BodyText"/>
        <w:spacing w:before="11"/>
        <w:rPr>
          <w:sz w:val="23"/>
        </w:rPr>
      </w:pPr>
    </w:p>
    <w:p>
      <w:pPr>
        <w:pStyle w:val="BodyText"/>
        <w:ind w:left="112"/>
        <w:jc w:val="both"/>
      </w:pPr>
      <w:r>
        <w:rPr/>
        <w:t>Yours sincerely</w:t>
      </w:r>
    </w:p>
    <w:p>
      <w:pPr>
        <w:pStyle w:val="BodyText"/>
        <w:spacing w:before="2"/>
        <w:rPr>
          <w:sz w:val="23"/>
        </w:rPr>
      </w:pPr>
      <w:r>
        <w:rPr/>
        <w:drawing>
          <wp:anchor distT="0" distB="0" distL="0" distR="0" allowOverlap="1" layoutInCell="1" locked="0" behindDoc="0" simplePos="0" relativeHeight="0">
            <wp:simplePos x="0" y="0"/>
            <wp:positionH relativeFrom="page">
              <wp:posOffset>914903</wp:posOffset>
            </wp:positionH>
            <wp:positionV relativeFrom="paragraph">
              <wp:posOffset>204364</wp:posOffset>
            </wp:positionV>
            <wp:extent cx="1639493" cy="757713"/>
            <wp:effectExtent l="0" t="0" r="0" b="0"/>
            <wp:wrapTopAndBottom/>
            <wp:docPr id="3" name="image6.jpeg" descr=""/>
            <wp:cNvGraphicFramePr>
              <a:graphicFrameLocks noChangeAspect="1"/>
            </wp:cNvGraphicFramePr>
            <a:graphic>
              <a:graphicData uri="http://schemas.openxmlformats.org/drawingml/2006/picture">
                <pic:pic>
                  <pic:nvPicPr>
                    <pic:cNvPr id="4" name="image6.jpeg"/>
                    <pic:cNvPicPr/>
                  </pic:nvPicPr>
                  <pic:blipFill>
                    <a:blip r:embed="rId11" cstate="print"/>
                    <a:stretch>
                      <a:fillRect/>
                    </a:stretch>
                  </pic:blipFill>
                  <pic:spPr>
                    <a:xfrm>
                      <a:off x="0" y="0"/>
                      <a:ext cx="1639493" cy="757713"/>
                    </a:xfrm>
                    <a:prstGeom prst="rect">
                      <a:avLst/>
                    </a:prstGeom>
                  </pic:spPr>
                </pic:pic>
              </a:graphicData>
            </a:graphic>
          </wp:anchor>
        </w:drawing>
      </w:r>
    </w:p>
    <w:p>
      <w:pPr>
        <w:pStyle w:val="BodyText"/>
      </w:pPr>
    </w:p>
    <w:p>
      <w:pPr>
        <w:pStyle w:val="BodyText"/>
        <w:spacing w:before="7"/>
        <w:rPr>
          <w:sz w:val="20"/>
        </w:rPr>
      </w:pPr>
    </w:p>
    <w:p>
      <w:pPr>
        <w:pStyle w:val="BodyText"/>
        <w:ind w:left="112"/>
        <w:jc w:val="both"/>
      </w:pPr>
      <w:r>
        <w:rPr/>
        <w:t>Debbie Lascelles</w:t>
      </w:r>
    </w:p>
    <w:p>
      <w:pPr>
        <w:pStyle w:val="Heading1"/>
        <w:jc w:val="both"/>
      </w:pPr>
      <w:r>
        <w:rPr/>
        <w:t>GROUP MANAGER STRATEGY AND COMMUNITY SERVICES</w:t>
      </w:r>
    </w:p>
    <w:sectPr>
      <w:type w:val="continuous"/>
      <w:pgSz w:w="11910" w:h="16840"/>
      <w:pgMar w:top="260" w:bottom="0" w:left="10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ranklin Gothic Book">
    <w:altName w:val="Franklin Gothic Book"/>
    <w:charset w:val="0"/>
    <w:family w:val="swiss"/>
    <w:pitch w:val="variable"/>
  </w:font>
  <w:font w:name="Franklin Gothic Medium">
    <w:altName w:val="Franklin Gothic Medium"/>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nz" w:eastAsia="en-nz" w:bidi="en-nz"/>
    </w:rPr>
  </w:style>
  <w:style w:styleId="BodyText" w:type="paragraph">
    <w:name w:val="Body Text"/>
    <w:basedOn w:val="Normal"/>
    <w:uiPriority w:val="1"/>
    <w:qFormat/>
    <w:pPr/>
    <w:rPr>
      <w:rFonts w:ascii="Calibri" w:hAnsi="Calibri" w:eastAsia="Calibri" w:cs="Calibri"/>
      <w:sz w:val="24"/>
      <w:szCs w:val="24"/>
      <w:lang w:val="en-nz" w:eastAsia="en-nz" w:bidi="en-nz"/>
    </w:rPr>
  </w:style>
  <w:style w:styleId="Heading1" w:type="paragraph">
    <w:name w:val="Heading 1"/>
    <w:basedOn w:val="Normal"/>
    <w:uiPriority w:val="1"/>
    <w:qFormat/>
    <w:pPr>
      <w:ind w:left="112"/>
      <w:outlineLvl w:val="1"/>
    </w:pPr>
    <w:rPr>
      <w:rFonts w:ascii="Calibri" w:hAnsi="Calibri" w:eastAsia="Calibri" w:cs="Calibri"/>
      <w:b/>
      <w:bCs/>
      <w:sz w:val="24"/>
      <w:szCs w:val="24"/>
      <w:lang w:val="en-nz" w:eastAsia="en-nz" w:bidi="en-nz"/>
    </w:rPr>
  </w:style>
  <w:style w:styleId="ListParagraph" w:type="paragraph">
    <w:name w:val="List Paragraph"/>
    <w:basedOn w:val="Normal"/>
    <w:uiPriority w:val="1"/>
    <w:qFormat/>
    <w:pPr/>
    <w:rPr>
      <w:lang w:val="en-nz" w:eastAsia="en-nz" w:bidi="en-nz"/>
    </w:rPr>
  </w:style>
  <w:style w:styleId="TableParagraph" w:type="paragraph">
    <w:name w:val="Table Paragraph"/>
    <w:basedOn w:val="Normal"/>
    <w:uiPriority w:val="1"/>
    <w:qFormat/>
    <w:pPr/>
    <w:rPr>
      <w:lang w:val="en-nz" w:eastAsia="en-nz" w:bidi="en-n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www.waipadc.govt.nz/" TargetMode="External"/><Relationship Id="rId1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Sherborne</dc:creator>
  <dcterms:created xsi:type="dcterms:W3CDTF">2020-03-31T01:58:41Z</dcterms:created>
  <dcterms:modified xsi:type="dcterms:W3CDTF">2020-03-31T01:58:41Z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Acrobat PDFMaker 19 for Word</vt:lpwstr>
  </property>
  <property fmtid="{D5CDD505-2E9C-101B-9397-08002B2CF9AE}" pid="4" name="LastSaved">
    <vt:filetime>2020-03-31T00:00:00Z</vt:filetime>
  </property>
</Properties>
</file>